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2A" w:rsidRDefault="0061292A">
      <w:pPr>
        <w:rPr>
          <w:noProof/>
          <w:lang w:eastAsia="cs-CZ"/>
        </w:rPr>
      </w:pPr>
    </w:p>
    <w:p w:rsidR="0061292A" w:rsidRDefault="0061292A">
      <w:pPr>
        <w:rPr>
          <w:noProof/>
          <w:lang w:eastAsia="cs-CZ"/>
        </w:rPr>
      </w:pPr>
    </w:p>
    <w:p w:rsidR="0061292A" w:rsidRDefault="0061292A" w:rsidP="0061292A">
      <w:pPr>
        <w:jc w:val="center"/>
        <w:rPr>
          <w:b/>
          <w:noProof/>
          <w:sz w:val="48"/>
          <w:szCs w:val="48"/>
          <w:lang w:eastAsia="cs-CZ"/>
        </w:rPr>
      </w:pPr>
      <w:r w:rsidRPr="0061292A">
        <w:rPr>
          <w:b/>
          <w:noProof/>
          <w:sz w:val="48"/>
          <w:szCs w:val="48"/>
          <w:lang w:eastAsia="cs-CZ"/>
        </w:rPr>
        <w:t xml:space="preserve">V roce </w:t>
      </w:r>
      <w:r w:rsidR="004C73CC">
        <w:rPr>
          <w:b/>
          <w:noProof/>
          <w:sz w:val="48"/>
          <w:szCs w:val="48"/>
          <w:lang w:eastAsia="cs-CZ"/>
        </w:rPr>
        <w:t>2014</w:t>
      </w:r>
      <w:r w:rsidRPr="0061292A">
        <w:rPr>
          <w:b/>
          <w:noProof/>
          <w:sz w:val="48"/>
          <w:szCs w:val="48"/>
          <w:lang w:eastAsia="cs-CZ"/>
        </w:rPr>
        <w:t xml:space="preserve"> </w:t>
      </w:r>
      <w:r w:rsidR="00147CD1">
        <w:rPr>
          <w:b/>
          <w:noProof/>
          <w:sz w:val="48"/>
          <w:szCs w:val="48"/>
          <w:lang w:eastAsia="cs-CZ"/>
        </w:rPr>
        <w:t xml:space="preserve">získala Obec </w:t>
      </w:r>
      <w:r w:rsidR="00A73D81">
        <w:rPr>
          <w:b/>
          <w:noProof/>
          <w:sz w:val="48"/>
          <w:szCs w:val="48"/>
          <w:lang w:eastAsia="cs-CZ"/>
        </w:rPr>
        <w:t>Libotov</w:t>
      </w:r>
      <w:r w:rsidRPr="0061292A">
        <w:rPr>
          <w:b/>
          <w:noProof/>
          <w:sz w:val="48"/>
          <w:szCs w:val="48"/>
          <w:lang w:eastAsia="cs-CZ"/>
        </w:rPr>
        <w:t xml:space="preserve"> finanční podporu</w:t>
      </w:r>
      <w:r w:rsidR="00CF3CB0">
        <w:rPr>
          <w:b/>
          <w:noProof/>
          <w:sz w:val="48"/>
          <w:szCs w:val="48"/>
          <w:lang w:eastAsia="cs-CZ"/>
        </w:rPr>
        <w:t xml:space="preserve"> ve výši Kč 202 000,--</w:t>
      </w:r>
      <w:bookmarkStart w:id="0" w:name="_GoBack"/>
      <w:bookmarkEnd w:id="0"/>
      <w:r w:rsidRPr="0061292A">
        <w:rPr>
          <w:b/>
          <w:noProof/>
          <w:sz w:val="48"/>
          <w:szCs w:val="48"/>
          <w:lang w:eastAsia="cs-CZ"/>
        </w:rPr>
        <w:t xml:space="preserve"> Královéhradeckého kraje na </w:t>
      </w:r>
      <w:r w:rsidR="00A73D81">
        <w:rPr>
          <w:b/>
          <w:noProof/>
          <w:sz w:val="48"/>
          <w:szCs w:val="48"/>
          <w:lang w:eastAsia="cs-CZ"/>
        </w:rPr>
        <w:t>zpracování projektové dokumentace s názvem „Vodovod Libotov“</w:t>
      </w:r>
      <w:r w:rsidRPr="0061292A">
        <w:rPr>
          <w:b/>
          <w:noProof/>
          <w:sz w:val="48"/>
          <w:szCs w:val="48"/>
          <w:lang w:eastAsia="cs-CZ"/>
        </w:rPr>
        <w:t>.</w:t>
      </w:r>
    </w:p>
    <w:p w:rsidR="0061292A" w:rsidRDefault="0061292A" w:rsidP="0061292A">
      <w:pPr>
        <w:jc w:val="center"/>
        <w:rPr>
          <w:b/>
          <w:noProof/>
          <w:sz w:val="48"/>
          <w:szCs w:val="48"/>
          <w:lang w:eastAsia="cs-CZ"/>
        </w:rPr>
      </w:pPr>
    </w:p>
    <w:p w:rsidR="0061292A" w:rsidRPr="0061292A" w:rsidRDefault="0061292A" w:rsidP="0061292A">
      <w:pPr>
        <w:jc w:val="center"/>
        <w:rPr>
          <w:b/>
          <w:noProof/>
          <w:sz w:val="48"/>
          <w:szCs w:val="48"/>
          <w:lang w:eastAsia="cs-CZ"/>
        </w:rPr>
      </w:pPr>
      <w:r w:rsidRPr="0061292A">
        <w:rPr>
          <w:b/>
          <w:noProof/>
          <w:sz w:val="48"/>
          <w:szCs w:val="48"/>
          <w:lang w:eastAsia="cs-CZ"/>
        </w:rPr>
        <w:t xml:space="preserve">Finanční podpora byla poskytnuta z </w:t>
      </w:r>
      <w:r w:rsidR="00A73D81">
        <w:rPr>
          <w:b/>
          <w:noProof/>
          <w:sz w:val="48"/>
          <w:szCs w:val="48"/>
          <w:lang w:eastAsia="cs-CZ"/>
        </w:rPr>
        <w:t>dotačního programu Královéhradeckého kraje „Rozvoj infrastruktury v oblasti zásobování pitnou vodou a odvádění odpadních vod“</w:t>
      </w:r>
      <w:r w:rsidRPr="0061292A">
        <w:rPr>
          <w:b/>
          <w:noProof/>
          <w:sz w:val="48"/>
          <w:szCs w:val="48"/>
          <w:lang w:eastAsia="cs-CZ"/>
        </w:rPr>
        <w:t>.</w:t>
      </w:r>
    </w:p>
    <w:p w:rsidR="0061292A" w:rsidRDefault="0061292A">
      <w:pPr>
        <w:rPr>
          <w:noProof/>
          <w:lang w:eastAsia="cs-CZ"/>
        </w:rPr>
      </w:pPr>
    </w:p>
    <w:p w:rsidR="0061292A" w:rsidRDefault="0061292A">
      <w:pPr>
        <w:rPr>
          <w:noProof/>
          <w:lang w:eastAsia="cs-CZ"/>
        </w:rPr>
      </w:pPr>
    </w:p>
    <w:p w:rsidR="0061292A" w:rsidRDefault="0061292A">
      <w:pPr>
        <w:rPr>
          <w:noProof/>
          <w:lang w:eastAsia="cs-CZ"/>
        </w:rPr>
      </w:pPr>
    </w:p>
    <w:p w:rsidR="00094597" w:rsidRDefault="00A90AB6">
      <w:r>
        <w:rPr>
          <w:noProof/>
          <w:lang w:eastAsia="cs-CZ"/>
        </w:rPr>
        <w:drawing>
          <wp:inline distT="0" distB="0" distL="0" distR="0">
            <wp:extent cx="5760720" cy="29728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597" w:rsidSect="0047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AB6"/>
    <w:rsid w:val="00094597"/>
    <w:rsid w:val="000C483C"/>
    <w:rsid w:val="00147CD1"/>
    <w:rsid w:val="004720BA"/>
    <w:rsid w:val="004C73CC"/>
    <w:rsid w:val="0061292A"/>
    <w:rsid w:val="0061358A"/>
    <w:rsid w:val="006B0C58"/>
    <w:rsid w:val="00A73D81"/>
    <w:rsid w:val="00A90AB6"/>
    <w:rsid w:val="00B37A58"/>
    <w:rsid w:val="00CF3CB0"/>
    <w:rsid w:val="00D9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A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A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Milan Frýba</cp:lastModifiedBy>
  <cp:revision>2</cp:revision>
  <dcterms:created xsi:type="dcterms:W3CDTF">2014-08-14T17:45:00Z</dcterms:created>
  <dcterms:modified xsi:type="dcterms:W3CDTF">2014-08-14T17:45:00Z</dcterms:modified>
</cp:coreProperties>
</file>